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CD3" w:rsidRDefault="009F7CD3" w:rsidP="00EE0C32">
      <w:pPr>
        <w:spacing w:after="0"/>
        <w:jc w:val="center"/>
        <w:rPr>
          <w:rFonts w:ascii="Times New Roman" w:hAnsi="Times New Roman" w:cs="Times New Roman"/>
          <w:b/>
          <w:sz w:val="24"/>
        </w:rPr>
      </w:pPr>
      <w:bookmarkStart w:id="0" w:name="_GoBack"/>
      <w:bookmarkEnd w:id="0"/>
      <w:r>
        <w:rPr>
          <w:rFonts w:ascii="Times New Roman" w:hAnsi="Times New Roman" w:cs="Times New Roman"/>
          <w:b/>
          <w:sz w:val="24"/>
        </w:rPr>
        <w:t>PROGRAMA NACIONAL DE FORMAÇÃO EM ADMINISTRAÇÃO PÚBLICA</w:t>
      </w:r>
    </w:p>
    <w:p w:rsidR="009F7CD3" w:rsidRDefault="009F7CD3" w:rsidP="00EE0C32">
      <w:pPr>
        <w:spacing w:after="0"/>
        <w:jc w:val="center"/>
        <w:rPr>
          <w:rFonts w:ascii="Times New Roman" w:hAnsi="Times New Roman" w:cs="Times New Roman"/>
          <w:b/>
          <w:sz w:val="24"/>
        </w:rPr>
      </w:pPr>
      <w:r>
        <w:rPr>
          <w:rFonts w:ascii="Times New Roman" w:hAnsi="Times New Roman" w:cs="Times New Roman"/>
          <w:b/>
          <w:sz w:val="24"/>
        </w:rPr>
        <w:t>UNIVERSIDADE FEDERAL DE SANTA CATARINA</w:t>
      </w:r>
    </w:p>
    <w:p w:rsidR="009F7CD3" w:rsidRDefault="009F7CD3" w:rsidP="00EE0C32">
      <w:pPr>
        <w:spacing w:after="0"/>
        <w:jc w:val="center"/>
        <w:rPr>
          <w:rFonts w:ascii="Times New Roman" w:hAnsi="Times New Roman" w:cs="Times New Roman"/>
          <w:b/>
          <w:sz w:val="24"/>
        </w:rPr>
      </w:pPr>
      <w:r>
        <w:rPr>
          <w:rFonts w:ascii="Times New Roman" w:hAnsi="Times New Roman" w:cs="Times New Roman"/>
          <w:b/>
          <w:sz w:val="24"/>
        </w:rPr>
        <w:t>ESPECIALIZAÇÃO EM GESTÃO EM SAÚDE</w:t>
      </w:r>
    </w:p>
    <w:p w:rsidR="009F7CD3" w:rsidRDefault="009F7CD3" w:rsidP="00EE0C32">
      <w:pPr>
        <w:spacing w:after="0"/>
        <w:jc w:val="center"/>
        <w:rPr>
          <w:rFonts w:ascii="Times New Roman" w:hAnsi="Times New Roman" w:cs="Times New Roman"/>
          <w:b/>
          <w:sz w:val="24"/>
        </w:rPr>
      </w:pPr>
    </w:p>
    <w:p w:rsidR="004E56C4" w:rsidRDefault="004E56C4" w:rsidP="004E56C4">
      <w:pPr>
        <w:spacing w:after="0"/>
        <w:jc w:val="center"/>
        <w:rPr>
          <w:rFonts w:ascii="Times New Roman" w:hAnsi="Times New Roman" w:cs="Times New Roman"/>
          <w:b/>
          <w:sz w:val="24"/>
        </w:rPr>
      </w:pPr>
      <w:r>
        <w:rPr>
          <w:rFonts w:ascii="Times New Roman" w:hAnsi="Times New Roman" w:cs="Times New Roman"/>
          <w:b/>
          <w:sz w:val="24"/>
        </w:rPr>
        <w:t>MÓDULO - POLÍTICAS DE SAÚDE: FUNDAMENTOS E DIRETRIZES DO SUS</w:t>
      </w:r>
    </w:p>
    <w:p w:rsidR="004E56C4" w:rsidRDefault="004E56C4" w:rsidP="004E56C4">
      <w:pPr>
        <w:spacing w:after="0"/>
        <w:jc w:val="center"/>
        <w:rPr>
          <w:rFonts w:ascii="Times New Roman" w:hAnsi="Times New Roman" w:cs="Times New Roman"/>
          <w:b/>
          <w:sz w:val="24"/>
        </w:rPr>
      </w:pPr>
      <w:r>
        <w:rPr>
          <w:rFonts w:ascii="Times New Roman" w:hAnsi="Times New Roman" w:cs="Times New Roman"/>
          <w:b/>
          <w:sz w:val="24"/>
        </w:rPr>
        <w:t>PROFESSORA: SELMA REGINA DE ANDRADE</w:t>
      </w:r>
    </w:p>
    <w:p w:rsidR="009F7CD3" w:rsidRDefault="009F7CD3" w:rsidP="00EE0C32">
      <w:pPr>
        <w:spacing w:after="0"/>
        <w:jc w:val="center"/>
        <w:rPr>
          <w:rFonts w:ascii="Times New Roman" w:hAnsi="Times New Roman" w:cs="Times New Roman"/>
          <w:b/>
          <w:sz w:val="24"/>
        </w:rPr>
      </w:pPr>
    </w:p>
    <w:p w:rsidR="009F7CD3" w:rsidRDefault="009F7CD3" w:rsidP="00EE0C32">
      <w:pPr>
        <w:spacing w:after="0"/>
        <w:jc w:val="center"/>
        <w:rPr>
          <w:rFonts w:ascii="Times New Roman" w:hAnsi="Times New Roman" w:cs="Times New Roman"/>
          <w:b/>
          <w:sz w:val="24"/>
        </w:rPr>
      </w:pPr>
    </w:p>
    <w:p w:rsidR="009F7CD3" w:rsidRDefault="00EE0C32" w:rsidP="00EE0C32">
      <w:pPr>
        <w:spacing w:after="0"/>
        <w:jc w:val="center"/>
        <w:rPr>
          <w:rFonts w:ascii="Times New Roman" w:hAnsi="Times New Roman" w:cs="Times New Roman"/>
          <w:b/>
          <w:sz w:val="24"/>
        </w:rPr>
      </w:pPr>
      <w:r w:rsidRPr="007F27B6">
        <w:rPr>
          <w:rFonts w:ascii="Times New Roman" w:hAnsi="Times New Roman" w:cs="Times New Roman"/>
          <w:b/>
          <w:sz w:val="24"/>
        </w:rPr>
        <w:t>Questionário</w:t>
      </w:r>
      <w:r w:rsidR="009F7CD3">
        <w:rPr>
          <w:rFonts w:ascii="Times New Roman" w:hAnsi="Times New Roman" w:cs="Times New Roman"/>
          <w:b/>
          <w:sz w:val="24"/>
        </w:rPr>
        <w:t xml:space="preserve"> 1: </w:t>
      </w:r>
      <w:r w:rsidR="004E56C4">
        <w:rPr>
          <w:rFonts w:ascii="Times New Roman" w:hAnsi="Times New Roman" w:cs="Times New Roman"/>
          <w:b/>
          <w:sz w:val="24"/>
        </w:rPr>
        <w:t>16</w:t>
      </w:r>
      <w:r w:rsidR="009F7CD3">
        <w:rPr>
          <w:rFonts w:ascii="Times New Roman" w:hAnsi="Times New Roman" w:cs="Times New Roman"/>
          <w:b/>
          <w:sz w:val="24"/>
        </w:rPr>
        <w:t>/0</w:t>
      </w:r>
      <w:r w:rsidR="004E56C4">
        <w:rPr>
          <w:rFonts w:ascii="Times New Roman" w:hAnsi="Times New Roman" w:cs="Times New Roman"/>
          <w:b/>
          <w:sz w:val="24"/>
        </w:rPr>
        <w:t>7</w:t>
      </w:r>
      <w:r w:rsidR="009F7CD3">
        <w:rPr>
          <w:rFonts w:ascii="Times New Roman" w:hAnsi="Times New Roman" w:cs="Times New Roman"/>
          <w:b/>
          <w:sz w:val="24"/>
        </w:rPr>
        <w:t>/2013</w:t>
      </w:r>
    </w:p>
    <w:p w:rsidR="00EE0C32" w:rsidRDefault="00EE0C32" w:rsidP="00EE0C32">
      <w:pPr>
        <w:spacing w:after="0"/>
        <w:jc w:val="center"/>
        <w:rPr>
          <w:rFonts w:ascii="Times New Roman" w:hAnsi="Times New Roman" w:cs="Times New Roman"/>
          <w:b/>
          <w:sz w:val="24"/>
        </w:rPr>
      </w:pPr>
      <w:r w:rsidRPr="007F27B6">
        <w:rPr>
          <w:rFonts w:ascii="Times New Roman" w:hAnsi="Times New Roman" w:cs="Times New Roman"/>
          <w:b/>
          <w:sz w:val="24"/>
        </w:rPr>
        <w:t xml:space="preserve"> – Unidades 1 e 2</w:t>
      </w:r>
      <w:r w:rsidR="009F7CD3">
        <w:rPr>
          <w:rFonts w:ascii="Times New Roman" w:hAnsi="Times New Roman" w:cs="Times New Roman"/>
          <w:b/>
          <w:sz w:val="24"/>
        </w:rPr>
        <w:t xml:space="preserve"> –</w:t>
      </w:r>
    </w:p>
    <w:p w:rsidR="009F7CD3" w:rsidRPr="007F27B6" w:rsidRDefault="009F7CD3" w:rsidP="00EE0C32">
      <w:pPr>
        <w:spacing w:after="0"/>
        <w:jc w:val="center"/>
        <w:rPr>
          <w:rFonts w:ascii="Times New Roman" w:hAnsi="Times New Roman" w:cs="Times New Roman"/>
          <w:b/>
          <w:sz w:val="24"/>
        </w:rPr>
      </w:pPr>
    </w:p>
    <w:p w:rsidR="00EE0C32" w:rsidRDefault="00EE0C32" w:rsidP="007F27B6">
      <w:pPr>
        <w:spacing w:after="0"/>
        <w:jc w:val="both"/>
        <w:rPr>
          <w:rFonts w:ascii="Times New Roman" w:hAnsi="Times New Roman" w:cs="Times New Roman"/>
          <w:sz w:val="24"/>
        </w:rPr>
      </w:pPr>
    </w:p>
    <w:p w:rsidR="00FE174E" w:rsidRDefault="00FE174E" w:rsidP="007F27B6">
      <w:pPr>
        <w:spacing w:after="0"/>
        <w:jc w:val="both"/>
        <w:rPr>
          <w:rFonts w:ascii="Times New Roman" w:hAnsi="Times New Roman" w:cs="Times New Roman"/>
          <w:sz w:val="24"/>
        </w:rPr>
      </w:pPr>
    </w:p>
    <w:p w:rsidR="00FE174E" w:rsidRDefault="00FE174E" w:rsidP="007F27B6">
      <w:pPr>
        <w:spacing w:after="0"/>
        <w:jc w:val="both"/>
        <w:rPr>
          <w:rFonts w:ascii="Times New Roman" w:hAnsi="Times New Roman" w:cs="Times New Roman"/>
          <w:sz w:val="24"/>
        </w:rPr>
      </w:pPr>
    </w:p>
    <w:p w:rsidR="009F7CD3" w:rsidRDefault="00EE0C32" w:rsidP="00EE0C32">
      <w:pPr>
        <w:spacing w:after="0"/>
        <w:jc w:val="both"/>
        <w:rPr>
          <w:rFonts w:ascii="Times New Roman" w:hAnsi="Times New Roman" w:cs="Times New Roman"/>
          <w:sz w:val="24"/>
        </w:rPr>
      </w:pPr>
      <w:r w:rsidRPr="00EE0C32">
        <w:rPr>
          <w:rFonts w:ascii="Times New Roman" w:hAnsi="Times New Roman" w:cs="Times New Roman"/>
          <w:sz w:val="24"/>
        </w:rPr>
        <w:t>1)</w:t>
      </w:r>
      <w:r>
        <w:rPr>
          <w:rFonts w:ascii="Times New Roman" w:hAnsi="Times New Roman" w:cs="Times New Roman"/>
          <w:sz w:val="24"/>
        </w:rPr>
        <w:t xml:space="preserve"> </w:t>
      </w:r>
      <w:r w:rsidR="002E4595">
        <w:rPr>
          <w:rFonts w:ascii="Times New Roman" w:hAnsi="Times New Roman" w:cs="Times New Roman"/>
          <w:sz w:val="24"/>
        </w:rPr>
        <w:t xml:space="preserve">Descreva e analise </w:t>
      </w:r>
      <w:r w:rsidR="009F7CD3">
        <w:rPr>
          <w:rFonts w:ascii="Times New Roman" w:hAnsi="Times New Roman" w:cs="Times New Roman"/>
          <w:sz w:val="24"/>
        </w:rPr>
        <w:t xml:space="preserve">as </w:t>
      </w:r>
      <w:r w:rsidR="00D36EC0">
        <w:rPr>
          <w:rFonts w:ascii="Times New Roman" w:hAnsi="Times New Roman" w:cs="Times New Roman"/>
          <w:sz w:val="24"/>
        </w:rPr>
        <w:t>consequências da política previdenciária de saúde ao sistema de saúde, a partir da década de 1960 e que prevaleceu até os anos de 1980</w:t>
      </w:r>
      <w:r w:rsidR="009F7CD3">
        <w:rPr>
          <w:rFonts w:ascii="Times New Roman" w:hAnsi="Times New Roman" w:cs="Times New Roman"/>
          <w:sz w:val="24"/>
        </w:rPr>
        <w:t>.</w:t>
      </w:r>
    </w:p>
    <w:p w:rsidR="00D36EC0" w:rsidRDefault="00D36EC0" w:rsidP="00EE0C32">
      <w:pPr>
        <w:spacing w:after="0"/>
        <w:jc w:val="both"/>
        <w:rPr>
          <w:rFonts w:ascii="Times New Roman" w:hAnsi="Times New Roman" w:cs="Times New Roman"/>
          <w:sz w:val="24"/>
        </w:rPr>
      </w:pPr>
    </w:p>
    <w:p w:rsidR="00FE174E" w:rsidRDefault="00FE174E" w:rsidP="00EE0C32">
      <w:pPr>
        <w:spacing w:after="0"/>
        <w:jc w:val="both"/>
        <w:rPr>
          <w:rFonts w:ascii="Times New Roman" w:hAnsi="Times New Roman" w:cs="Times New Roman"/>
          <w:sz w:val="24"/>
        </w:rPr>
      </w:pPr>
    </w:p>
    <w:p w:rsidR="00D36EC0" w:rsidRDefault="00EE0C32" w:rsidP="00EE0C32">
      <w:pPr>
        <w:spacing w:after="0"/>
        <w:jc w:val="both"/>
        <w:rPr>
          <w:rFonts w:ascii="Times New Roman" w:hAnsi="Times New Roman" w:cs="Times New Roman"/>
          <w:sz w:val="24"/>
        </w:rPr>
      </w:pPr>
      <w:r>
        <w:rPr>
          <w:rFonts w:ascii="Times New Roman" w:hAnsi="Times New Roman" w:cs="Times New Roman"/>
          <w:sz w:val="24"/>
        </w:rPr>
        <w:t xml:space="preserve">2) </w:t>
      </w:r>
      <w:r w:rsidR="00C77096">
        <w:rPr>
          <w:rFonts w:ascii="Times New Roman" w:hAnsi="Times New Roman" w:cs="Times New Roman"/>
          <w:sz w:val="24"/>
        </w:rPr>
        <w:t>Aponte e comente os principais instrumentos técnico-políticos que contribuíram para a transformação do modelo previdenciária para o modelo SUS.</w:t>
      </w:r>
    </w:p>
    <w:p w:rsidR="00B70154" w:rsidRDefault="00B70154" w:rsidP="00EE0C32">
      <w:pPr>
        <w:spacing w:after="0"/>
        <w:jc w:val="both"/>
        <w:rPr>
          <w:rFonts w:ascii="Times New Roman" w:hAnsi="Times New Roman" w:cs="Times New Roman"/>
          <w:sz w:val="24"/>
        </w:rPr>
      </w:pPr>
    </w:p>
    <w:p w:rsidR="00FE174E" w:rsidRDefault="00FE174E" w:rsidP="00EE0C32">
      <w:pPr>
        <w:spacing w:after="0"/>
        <w:jc w:val="both"/>
        <w:rPr>
          <w:rFonts w:ascii="Times New Roman" w:hAnsi="Times New Roman" w:cs="Times New Roman"/>
          <w:sz w:val="24"/>
        </w:rPr>
      </w:pPr>
    </w:p>
    <w:p w:rsidR="006F1E84" w:rsidRDefault="006F451C" w:rsidP="006F1E84">
      <w:pPr>
        <w:spacing w:after="0"/>
        <w:jc w:val="both"/>
        <w:rPr>
          <w:rFonts w:ascii="Times New Roman" w:hAnsi="Times New Roman" w:cs="Times New Roman"/>
          <w:sz w:val="24"/>
        </w:rPr>
      </w:pPr>
      <w:r>
        <w:rPr>
          <w:rFonts w:ascii="Times New Roman" w:hAnsi="Times New Roman" w:cs="Times New Roman"/>
          <w:sz w:val="24"/>
        </w:rPr>
        <w:t>3</w:t>
      </w:r>
      <w:r w:rsidR="007F4A89">
        <w:rPr>
          <w:rFonts w:ascii="Times New Roman" w:hAnsi="Times New Roman" w:cs="Times New Roman"/>
          <w:sz w:val="24"/>
        </w:rPr>
        <w:t>)</w:t>
      </w:r>
      <w:r w:rsidR="008F295B">
        <w:rPr>
          <w:rFonts w:ascii="Times New Roman" w:hAnsi="Times New Roman" w:cs="Times New Roman"/>
          <w:sz w:val="24"/>
        </w:rPr>
        <w:t xml:space="preserve"> </w:t>
      </w:r>
      <w:r w:rsidR="006F1E84">
        <w:rPr>
          <w:rFonts w:ascii="Times New Roman" w:hAnsi="Times New Roman" w:cs="Times New Roman"/>
          <w:sz w:val="24"/>
        </w:rPr>
        <w:t xml:space="preserve">O SUS representa uma conquista social fortemente fundamentada nos termos de um Estado democrático, no qual se destacam os sistemas de proteção social na modalidade de seguridade social, que configuram sistemas universais públicos de saúde. Neste sentido, </w:t>
      </w:r>
      <w:r w:rsidR="006F1E84" w:rsidRPr="006F1E84">
        <w:rPr>
          <w:rFonts w:ascii="Times New Roman" w:hAnsi="Times New Roman" w:cs="Times New Roman"/>
          <w:sz w:val="24"/>
        </w:rPr>
        <w:t>o conjunto dos</w:t>
      </w:r>
      <w:r w:rsidR="006F1E84">
        <w:rPr>
          <w:rFonts w:ascii="Times New Roman" w:hAnsi="Times New Roman" w:cs="Times New Roman"/>
          <w:sz w:val="24"/>
        </w:rPr>
        <w:t xml:space="preserve"> </w:t>
      </w:r>
      <w:r w:rsidR="006F1E84" w:rsidRPr="006F1E84">
        <w:rPr>
          <w:rFonts w:ascii="Times New Roman" w:hAnsi="Times New Roman" w:cs="Times New Roman"/>
          <w:sz w:val="24"/>
        </w:rPr>
        <w:t>princípios políticos e técnicos do SUS, assim como suas</w:t>
      </w:r>
      <w:r w:rsidR="006F1E84">
        <w:rPr>
          <w:rFonts w:ascii="Times New Roman" w:hAnsi="Times New Roman" w:cs="Times New Roman"/>
          <w:sz w:val="24"/>
        </w:rPr>
        <w:t xml:space="preserve"> </w:t>
      </w:r>
      <w:r w:rsidR="006F1E84" w:rsidRPr="006F1E84">
        <w:rPr>
          <w:rFonts w:ascii="Times New Roman" w:hAnsi="Times New Roman" w:cs="Times New Roman"/>
          <w:sz w:val="24"/>
        </w:rPr>
        <w:t>diretrizes operacionais, pode</w:t>
      </w:r>
      <w:r w:rsidR="006F1E84">
        <w:rPr>
          <w:rFonts w:ascii="Times New Roman" w:hAnsi="Times New Roman" w:cs="Times New Roman"/>
          <w:sz w:val="24"/>
        </w:rPr>
        <w:t xml:space="preserve"> ser agrupado</w:t>
      </w:r>
      <w:r w:rsidR="006F1E84" w:rsidRPr="006F1E84">
        <w:rPr>
          <w:rFonts w:ascii="Times New Roman" w:hAnsi="Times New Roman" w:cs="Times New Roman"/>
          <w:sz w:val="24"/>
        </w:rPr>
        <w:t xml:space="preserve"> como um novo</w:t>
      </w:r>
      <w:r w:rsidR="006F1E84">
        <w:rPr>
          <w:rFonts w:ascii="Times New Roman" w:hAnsi="Times New Roman" w:cs="Times New Roman"/>
          <w:sz w:val="24"/>
        </w:rPr>
        <w:t xml:space="preserve"> </w:t>
      </w:r>
      <w:r w:rsidR="006F1E84" w:rsidRPr="006F1E84">
        <w:rPr>
          <w:rFonts w:ascii="Times New Roman" w:hAnsi="Times New Roman" w:cs="Times New Roman"/>
          <w:sz w:val="24"/>
        </w:rPr>
        <w:t>pacto social, um novo desenho político-institucional e um</w:t>
      </w:r>
      <w:r w:rsidR="006F1E84">
        <w:rPr>
          <w:rFonts w:ascii="Times New Roman" w:hAnsi="Times New Roman" w:cs="Times New Roman"/>
          <w:sz w:val="24"/>
        </w:rPr>
        <w:t xml:space="preserve"> </w:t>
      </w:r>
      <w:r w:rsidR="006F1E84" w:rsidRPr="006F1E84">
        <w:rPr>
          <w:rFonts w:ascii="Times New Roman" w:hAnsi="Times New Roman" w:cs="Times New Roman"/>
          <w:sz w:val="24"/>
        </w:rPr>
        <w:t>novo modelo técnico-assistencial</w:t>
      </w:r>
      <w:r w:rsidR="006F1E84">
        <w:rPr>
          <w:rFonts w:ascii="Times New Roman" w:hAnsi="Times New Roman" w:cs="Times New Roman"/>
          <w:sz w:val="24"/>
        </w:rPr>
        <w:t>. Com relação a esta assertiva, analise sinteticamente:</w:t>
      </w:r>
    </w:p>
    <w:p w:rsidR="00D274A3" w:rsidRDefault="00D274A3" w:rsidP="006F1E84">
      <w:pPr>
        <w:spacing w:after="0"/>
        <w:ind w:left="284"/>
        <w:jc w:val="both"/>
        <w:rPr>
          <w:rFonts w:ascii="Times New Roman" w:hAnsi="Times New Roman" w:cs="Times New Roman"/>
          <w:sz w:val="24"/>
        </w:rPr>
      </w:pPr>
    </w:p>
    <w:p w:rsidR="006F1E84" w:rsidRDefault="006F1E84" w:rsidP="006F1E84">
      <w:pPr>
        <w:spacing w:after="0"/>
        <w:ind w:left="284"/>
        <w:jc w:val="both"/>
        <w:rPr>
          <w:rFonts w:ascii="Times New Roman" w:hAnsi="Times New Roman" w:cs="Times New Roman"/>
          <w:sz w:val="24"/>
        </w:rPr>
      </w:pPr>
      <w:r>
        <w:rPr>
          <w:rFonts w:ascii="Times New Roman" w:hAnsi="Times New Roman" w:cs="Times New Roman"/>
          <w:sz w:val="24"/>
        </w:rPr>
        <w:t xml:space="preserve">3.1) O SUS como </w:t>
      </w:r>
      <w:r w:rsidRPr="006F1E84">
        <w:rPr>
          <w:rFonts w:ascii="Times New Roman" w:hAnsi="Times New Roman" w:cs="Times New Roman"/>
          <w:sz w:val="24"/>
        </w:rPr>
        <w:t>um novo</w:t>
      </w:r>
      <w:r>
        <w:rPr>
          <w:rFonts w:ascii="Times New Roman" w:hAnsi="Times New Roman" w:cs="Times New Roman"/>
          <w:sz w:val="24"/>
        </w:rPr>
        <w:t xml:space="preserve"> </w:t>
      </w:r>
      <w:r w:rsidRPr="006F1E84">
        <w:rPr>
          <w:rFonts w:ascii="Times New Roman" w:hAnsi="Times New Roman" w:cs="Times New Roman"/>
          <w:sz w:val="24"/>
        </w:rPr>
        <w:t>pacto social</w:t>
      </w:r>
      <w:r>
        <w:rPr>
          <w:rFonts w:ascii="Times New Roman" w:hAnsi="Times New Roman" w:cs="Times New Roman"/>
          <w:sz w:val="24"/>
        </w:rPr>
        <w:t xml:space="preserve"> </w:t>
      </w:r>
    </w:p>
    <w:p w:rsidR="006F1E84" w:rsidRDefault="006F1E84" w:rsidP="006F1E84">
      <w:pPr>
        <w:spacing w:after="0"/>
        <w:ind w:left="284"/>
        <w:jc w:val="both"/>
        <w:rPr>
          <w:rFonts w:ascii="Times New Roman" w:hAnsi="Times New Roman" w:cs="Times New Roman"/>
          <w:sz w:val="24"/>
        </w:rPr>
      </w:pPr>
      <w:r>
        <w:rPr>
          <w:rFonts w:ascii="Times New Roman" w:hAnsi="Times New Roman" w:cs="Times New Roman"/>
          <w:sz w:val="24"/>
        </w:rPr>
        <w:t xml:space="preserve">3.2) O SUS como </w:t>
      </w:r>
      <w:r w:rsidRPr="006F1E84">
        <w:rPr>
          <w:rFonts w:ascii="Times New Roman" w:hAnsi="Times New Roman" w:cs="Times New Roman"/>
          <w:sz w:val="24"/>
        </w:rPr>
        <w:t>um novo desenho político-institucional</w:t>
      </w:r>
    </w:p>
    <w:p w:rsidR="006F1E84" w:rsidRDefault="006F1E84" w:rsidP="006F1E84">
      <w:pPr>
        <w:spacing w:after="0"/>
        <w:ind w:left="284"/>
        <w:jc w:val="both"/>
        <w:rPr>
          <w:rFonts w:ascii="Times New Roman" w:hAnsi="Times New Roman" w:cs="Times New Roman"/>
          <w:sz w:val="24"/>
        </w:rPr>
      </w:pPr>
      <w:r>
        <w:rPr>
          <w:rFonts w:ascii="Times New Roman" w:hAnsi="Times New Roman" w:cs="Times New Roman"/>
          <w:sz w:val="24"/>
        </w:rPr>
        <w:t xml:space="preserve">3.3) O SUS como </w:t>
      </w:r>
      <w:r w:rsidRPr="006F1E84">
        <w:rPr>
          <w:rFonts w:ascii="Times New Roman" w:hAnsi="Times New Roman" w:cs="Times New Roman"/>
          <w:sz w:val="24"/>
        </w:rPr>
        <w:t>um</w:t>
      </w:r>
      <w:r>
        <w:rPr>
          <w:rFonts w:ascii="Times New Roman" w:hAnsi="Times New Roman" w:cs="Times New Roman"/>
          <w:sz w:val="24"/>
        </w:rPr>
        <w:t xml:space="preserve"> </w:t>
      </w:r>
      <w:r w:rsidRPr="006F1E84">
        <w:rPr>
          <w:rFonts w:ascii="Times New Roman" w:hAnsi="Times New Roman" w:cs="Times New Roman"/>
          <w:sz w:val="24"/>
        </w:rPr>
        <w:t>novo modelo técnico-assistencial</w:t>
      </w:r>
    </w:p>
    <w:p w:rsidR="006F1E84" w:rsidRDefault="006F1E84" w:rsidP="00EE0C32">
      <w:pPr>
        <w:spacing w:after="0"/>
        <w:jc w:val="both"/>
        <w:rPr>
          <w:rFonts w:ascii="Times New Roman" w:hAnsi="Times New Roman" w:cs="Times New Roman"/>
          <w:sz w:val="24"/>
        </w:rPr>
      </w:pPr>
    </w:p>
    <w:p w:rsidR="006F1E84" w:rsidRPr="00751937" w:rsidRDefault="006F1E84" w:rsidP="006F1E84">
      <w:pPr>
        <w:spacing w:after="0"/>
        <w:jc w:val="both"/>
        <w:rPr>
          <w:rFonts w:ascii="Times New Roman" w:hAnsi="Times New Roman" w:cs="Times New Roman"/>
          <w:color w:val="FF0000"/>
          <w:sz w:val="24"/>
        </w:rPr>
      </w:pPr>
    </w:p>
    <w:sectPr w:rsidR="006F1E84" w:rsidRPr="00751937" w:rsidSect="002B32D2">
      <w:pgSz w:w="11906" w:h="16838"/>
      <w:pgMar w:top="1588" w:right="1021" w:bottom="1021"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534BDB"/>
    <w:multiLevelType w:val="hybridMultilevel"/>
    <w:tmpl w:val="158CF9E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3DD"/>
    <w:rsid w:val="00015D7C"/>
    <w:rsid w:val="00023EDE"/>
    <w:rsid w:val="00061541"/>
    <w:rsid w:val="00074CB9"/>
    <w:rsid w:val="000B198C"/>
    <w:rsid w:val="00103CB8"/>
    <w:rsid w:val="00186945"/>
    <w:rsid w:val="001E64E5"/>
    <w:rsid w:val="00200B94"/>
    <w:rsid w:val="002B32D2"/>
    <w:rsid w:val="002C7FD8"/>
    <w:rsid w:val="002E4595"/>
    <w:rsid w:val="002F025C"/>
    <w:rsid w:val="003B76A5"/>
    <w:rsid w:val="00412329"/>
    <w:rsid w:val="004372F8"/>
    <w:rsid w:val="00450CD8"/>
    <w:rsid w:val="004E56C4"/>
    <w:rsid w:val="004F7E6B"/>
    <w:rsid w:val="00595E42"/>
    <w:rsid w:val="005A7F42"/>
    <w:rsid w:val="005F7546"/>
    <w:rsid w:val="00605103"/>
    <w:rsid w:val="0067637D"/>
    <w:rsid w:val="00681161"/>
    <w:rsid w:val="00682615"/>
    <w:rsid w:val="006A71F2"/>
    <w:rsid w:val="006F1E84"/>
    <w:rsid w:val="006F451C"/>
    <w:rsid w:val="00751937"/>
    <w:rsid w:val="007C1BF3"/>
    <w:rsid w:val="007F27B6"/>
    <w:rsid w:val="007F4A89"/>
    <w:rsid w:val="008841CF"/>
    <w:rsid w:val="008D2A26"/>
    <w:rsid w:val="008D5109"/>
    <w:rsid w:val="008F295B"/>
    <w:rsid w:val="009F7CD3"/>
    <w:rsid w:val="00A241FC"/>
    <w:rsid w:val="00A27B25"/>
    <w:rsid w:val="00A71C9D"/>
    <w:rsid w:val="00AA33F6"/>
    <w:rsid w:val="00AA4751"/>
    <w:rsid w:val="00AB6A12"/>
    <w:rsid w:val="00B70154"/>
    <w:rsid w:val="00C32BEA"/>
    <w:rsid w:val="00C41E71"/>
    <w:rsid w:val="00C502AB"/>
    <w:rsid w:val="00C77096"/>
    <w:rsid w:val="00CA43DD"/>
    <w:rsid w:val="00CD0627"/>
    <w:rsid w:val="00D274A3"/>
    <w:rsid w:val="00D36EC0"/>
    <w:rsid w:val="00D42E23"/>
    <w:rsid w:val="00DA26E9"/>
    <w:rsid w:val="00DB3583"/>
    <w:rsid w:val="00DC3D5F"/>
    <w:rsid w:val="00E01996"/>
    <w:rsid w:val="00E01D27"/>
    <w:rsid w:val="00E16A64"/>
    <w:rsid w:val="00E360B7"/>
    <w:rsid w:val="00ED4EFD"/>
    <w:rsid w:val="00EE0C32"/>
    <w:rsid w:val="00F21B47"/>
    <w:rsid w:val="00F22446"/>
    <w:rsid w:val="00F27A52"/>
    <w:rsid w:val="00F57D1C"/>
    <w:rsid w:val="00F67871"/>
    <w:rsid w:val="00FE174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E0C32"/>
    <w:pPr>
      <w:ind w:left="720"/>
      <w:contextualSpacing/>
    </w:pPr>
  </w:style>
  <w:style w:type="table" w:styleId="Tabelacomgrade">
    <w:name w:val="Table Grid"/>
    <w:basedOn w:val="Tabelanormal"/>
    <w:uiPriority w:val="59"/>
    <w:rsid w:val="009F7C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E0C32"/>
    <w:pPr>
      <w:ind w:left="720"/>
      <w:contextualSpacing/>
    </w:pPr>
  </w:style>
  <w:style w:type="table" w:styleId="Tabelacomgrade">
    <w:name w:val="Table Grid"/>
    <w:basedOn w:val="Tabelanormal"/>
    <w:uiPriority w:val="59"/>
    <w:rsid w:val="009F7C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84E7C-1766-4025-9043-92A965D2B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1072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dc:creator>
  <cp:lastModifiedBy>Usuário</cp:lastModifiedBy>
  <cp:revision>2</cp:revision>
  <cp:lastPrinted>2013-05-26T13:06:00Z</cp:lastPrinted>
  <dcterms:created xsi:type="dcterms:W3CDTF">2013-07-10T18:30:00Z</dcterms:created>
  <dcterms:modified xsi:type="dcterms:W3CDTF">2013-07-10T18:30:00Z</dcterms:modified>
</cp:coreProperties>
</file>